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A8" w:rsidRDefault="00EE12EB">
      <w:pPr>
        <w:pStyle w:val="BodyText"/>
        <w:spacing w:before="78" w:line="258" w:lineRule="exact"/>
        <w:ind w:left="110" w:firstLine="0"/>
        <w:rPr>
          <w:b/>
        </w:rPr>
      </w:pPr>
      <w:bookmarkStart w:id="0" w:name="_GoBack"/>
      <w:bookmarkEnd w:id="0"/>
      <w:r>
        <w:rPr>
          <w:b/>
        </w:rPr>
        <w:t xml:space="preserve">  Powiatowy Lekarz Weterynarii w </w:t>
      </w:r>
      <w:r w:rsidR="00CB56FF">
        <w:rPr>
          <w:b/>
        </w:rPr>
        <w:t>Człuchowie</w:t>
      </w:r>
    </w:p>
    <w:p w:rsidR="00B735A8" w:rsidRDefault="00EE12EB">
      <w:pPr>
        <w:pStyle w:val="BodyText"/>
        <w:spacing w:line="237" w:lineRule="auto"/>
        <w:ind w:left="241" w:right="218" w:firstLine="12"/>
        <w:rPr>
          <w:b/>
          <w:sz w:val="13"/>
        </w:rPr>
      </w:pPr>
      <w:r>
        <w:rPr>
          <w:b/>
        </w:rPr>
        <w:t>Dokument dochodzenia epizootycznego w zakresie danych dotyczących dzika od</w:t>
      </w:r>
      <w:r w:rsidR="00460FC8">
        <w:rPr>
          <w:b/>
        </w:rPr>
        <w:t>strzelonego w ramach odstrzału planowego</w:t>
      </w:r>
      <w:r>
        <w:rPr>
          <w:b/>
        </w:rPr>
        <w:t>. Nr dokumentu ………... / 20</w:t>
      </w:r>
      <w:r w:rsidR="00CB56FF">
        <w:rPr>
          <w:b/>
        </w:rPr>
        <w:t>2</w:t>
      </w:r>
      <w:r w:rsidR="005E782B">
        <w:rPr>
          <w:b/>
        </w:rPr>
        <w:t>3</w:t>
      </w:r>
      <w:r>
        <w:rPr>
          <w:b/>
          <w:position w:val="9"/>
          <w:sz w:val="13"/>
        </w:rPr>
        <w:t>1</w:t>
      </w:r>
    </w:p>
    <w:p w:rsidR="00B735A8" w:rsidRDefault="00B735A8">
      <w:pPr>
        <w:pStyle w:val="BodyText"/>
        <w:spacing w:before="1"/>
        <w:ind w:left="0" w:firstLine="0"/>
        <w:rPr>
          <w:b/>
        </w:rPr>
      </w:pPr>
    </w:p>
    <w:tbl>
      <w:tblPr>
        <w:tblStyle w:val="TableNormal1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4730"/>
      </w:tblGrid>
      <w:tr w:rsidR="00B735A8">
        <w:trPr>
          <w:trHeight w:val="257"/>
        </w:trPr>
        <w:tc>
          <w:tcPr>
            <w:tcW w:w="9046" w:type="dxa"/>
            <w:gridSpan w:val="2"/>
          </w:tcPr>
          <w:p w:rsidR="00B735A8" w:rsidRDefault="00EE12EB">
            <w:pPr>
              <w:pStyle w:val="TableParagraph"/>
              <w:spacing w:line="237" w:lineRule="exact"/>
              <w:ind w:left="3167" w:right="3019"/>
              <w:jc w:val="center"/>
              <w:rPr>
                <w:b/>
              </w:rPr>
            </w:pPr>
            <w:r>
              <w:rPr>
                <w:b/>
              </w:rPr>
              <w:t>Część 1</w:t>
            </w:r>
          </w:p>
        </w:tc>
      </w:tr>
      <w:tr w:rsidR="00B735A8">
        <w:trPr>
          <w:trHeight w:val="692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86"/>
            </w:pPr>
            <w:r w:rsidRPr="005E782B">
              <w:rPr>
                <w:b/>
              </w:rPr>
              <w:t>Numer obwodu łowieckiego</w:t>
            </w:r>
            <w:r>
              <w:t>, w którym odstrzelono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E12EB">
        <w:trPr>
          <w:trHeight w:val="692"/>
        </w:trPr>
        <w:tc>
          <w:tcPr>
            <w:tcW w:w="4316" w:type="dxa"/>
          </w:tcPr>
          <w:p w:rsidR="00EE12EB" w:rsidRDefault="00EE12EB" w:rsidP="00EE12EB">
            <w:pPr>
              <w:pStyle w:val="TableParagraph"/>
              <w:spacing w:before="86"/>
            </w:pPr>
            <w:r w:rsidRPr="005E782B">
              <w:rPr>
                <w:b/>
              </w:rPr>
              <w:t>Numer powiatu</w:t>
            </w:r>
            <w:r>
              <w:t xml:space="preserve">, </w:t>
            </w:r>
            <w:r w:rsidRPr="005E782B">
              <w:rPr>
                <w:sz w:val="20"/>
              </w:rPr>
              <w:t>w którym odstrzelono dzika</w:t>
            </w:r>
          </w:p>
        </w:tc>
        <w:tc>
          <w:tcPr>
            <w:tcW w:w="4730" w:type="dxa"/>
          </w:tcPr>
          <w:p w:rsidR="00EE12EB" w:rsidRPr="005E782B" w:rsidRDefault="005E782B" w:rsidP="005E782B">
            <w:pPr>
              <w:pStyle w:val="TableParagraph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5E782B">
              <w:rPr>
                <w:rFonts w:ascii="Times New Roman"/>
                <w:b/>
                <w:sz w:val="20"/>
              </w:rPr>
              <w:t>2203</w:t>
            </w:r>
          </w:p>
        </w:tc>
      </w:tr>
      <w:tr w:rsidR="00B735A8" w:rsidTr="005E782B">
        <w:trPr>
          <w:trHeight w:val="1044"/>
        </w:trPr>
        <w:tc>
          <w:tcPr>
            <w:tcW w:w="4316" w:type="dxa"/>
          </w:tcPr>
          <w:p w:rsidR="00B735A8" w:rsidRDefault="00EE12EB" w:rsidP="00EE12EB">
            <w:pPr>
              <w:pStyle w:val="TableParagraph"/>
              <w:spacing w:before="128" w:line="237" w:lineRule="auto"/>
              <w:ind w:right="526"/>
            </w:pPr>
            <w:r w:rsidRPr="005E782B">
              <w:rPr>
                <w:sz w:val="20"/>
              </w:rPr>
              <w:t>Dane dotyczące obszaru geograficznego</w:t>
            </w:r>
            <w:r w:rsidRPr="005E782B">
              <w:rPr>
                <w:position w:val="9"/>
                <w:sz w:val="11"/>
              </w:rPr>
              <w:t xml:space="preserve">2  </w:t>
            </w:r>
            <w:r w:rsidRPr="005E782B">
              <w:rPr>
                <w:sz w:val="20"/>
              </w:rPr>
              <w:t>(w tym miejscowość, gmina) oraz koordynaty GPS, na którym odstrzelono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490"/>
        </w:trPr>
        <w:tc>
          <w:tcPr>
            <w:tcW w:w="4316" w:type="dxa"/>
          </w:tcPr>
          <w:p w:rsidR="00B735A8" w:rsidRDefault="00460FC8" w:rsidP="00460FC8">
            <w:pPr>
              <w:pStyle w:val="TableParagraph"/>
              <w:spacing w:before="116"/>
            </w:pPr>
            <w:r w:rsidRPr="005E782B">
              <w:rPr>
                <w:b/>
              </w:rPr>
              <w:t>Data odstrzału planowego</w:t>
            </w:r>
            <w:r w:rsidR="00EE12EB" w:rsidRPr="005E782B">
              <w:rPr>
                <w:b/>
              </w:rPr>
              <w:t xml:space="preserve">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7"/>
        </w:trPr>
        <w:tc>
          <w:tcPr>
            <w:tcW w:w="4316" w:type="dxa"/>
          </w:tcPr>
          <w:p w:rsidR="005E782B" w:rsidRDefault="00EE12EB">
            <w:pPr>
              <w:pStyle w:val="TableParagraph"/>
              <w:spacing w:line="260" w:lineRule="exact"/>
            </w:pPr>
            <w:r>
              <w:t>Wiek dzika</w:t>
            </w:r>
            <w:r>
              <w:rPr>
                <w:position w:val="9"/>
                <w:sz w:val="13"/>
              </w:rPr>
              <w:t xml:space="preserve">3 </w:t>
            </w:r>
            <w:r>
              <w:t>/płeć dzika/ przybliżona waga</w:t>
            </w:r>
          </w:p>
          <w:p w:rsidR="005E782B" w:rsidRDefault="005E782B">
            <w:pPr>
              <w:pStyle w:val="TableParagraph"/>
              <w:spacing w:line="260" w:lineRule="exact"/>
            </w:pPr>
          </w:p>
          <w:p w:rsidR="00B735A8" w:rsidRPr="005E782B" w:rsidRDefault="005E782B">
            <w:pPr>
              <w:pStyle w:val="TableParagraph"/>
              <w:spacing w:line="260" w:lineRule="exact"/>
              <w:rPr>
                <w:b/>
              </w:rPr>
            </w:pPr>
            <w:r w:rsidRPr="005E782B">
              <w:rPr>
                <w:b/>
              </w:rPr>
              <w:t>Numer plomby z punktu skupu</w:t>
            </w:r>
            <w:r>
              <w:rPr>
                <w:b/>
              </w:rPr>
              <w:t>:</w:t>
            </w:r>
          </w:p>
        </w:tc>
        <w:tc>
          <w:tcPr>
            <w:tcW w:w="4730" w:type="dxa"/>
          </w:tcPr>
          <w:p w:rsidR="005E782B" w:rsidRDefault="005E782B" w:rsidP="005E782B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  <w:p w:rsidR="00B735A8" w:rsidRDefault="005E782B" w:rsidP="005E782B">
            <w:pPr>
              <w:pStyle w:val="TableParagraph"/>
              <w:ind w:left="0"/>
              <w:rPr>
                <w:rFonts w:ascii="Times New Roman"/>
              </w:rPr>
            </w:pPr>
            <w:r w:rsidRPr="005E782B">
              <w:rPr>
                <w:rFonts w:ascii="Times New Roman"/>
              </w:rPr>
              <w:t>..</w:t>
            </w:r>
            <w:r>
              <w:rPr>
                <w:rFonts w:ascii="Times New Roman"/>
              </w:rPr>
              <w:t>.............</w:t>
            </w:r>
            <w:r w:rsidRPr="005E782B">
              <w:rPr>
                <w:rFonts w:ascii="Times New Roman"/>
              </w:rPr>
              <w:t>.m-cy / samiec</w:t>
            </w:r>
            <w:r w:rsidRPr="005E782B">
              <w:rPr>
                <w:rStyle w:val="hgkelc"/>
                <w:sz w:val="20"/>
              </w:rPr>
              <w:t xml:space="preserve"> </w:t>
            </w:r>
            <w:r w:rsidRPr="005E782B">
              <w:rPr>
                <w:rStyle w:val="hgkelc"/>
                <w:b/>
                <w:bCs/>
                <w:sz w:val="24"/>
              </w:rPr>
              <w:t>♂</w:t>
            </w:r>
            <w:r w:rsidRPr="005E782B">
              <w:rPr>
                <w:rStyle w:val="hgkelc"/>
                <w:sz w:val="24"/>
              </w:rPr>
              <w:t xml:space="preserve"> </w:t>
            </w:r>
            <w:r w:rsidRPr="005E782B">
              <w:rPr>
                <w:rFonts w:ascii="Times New Roman"/>
              </w:rPr>
              <w:t xml:space="preserve"> / samica</w:t>
            </w:r>
            <w:r w:rsidRPr="005E782B">
              <w:rPr>
                <w:rStyle w:val="hgkelc"/>
                <w:b/>
                <w:bCs/>
                <w:sz w:val="28"/>
              </w:rPr>
              <w:t>♀</w:t>
            </w:r>
            <w:r w:rsidRPr="005E782B">
              <w:rPr>
                <w:rStyle w:val="hgkelc"/>
                <w:sz w:val="28"/>
              </w:rPr>
              <w:t xml:space="preserve"> </w:t>
            </w:r>
            <w:r w:rsidRPr="005E782B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/..............</w:t>
            </w:r>
            <w:r w:rsidRPr="005E782B">
              <w:rPr>
                <w:rFonts w:ascii="Times New Roman"/>
              </w:rPr>
              <w:t>.kg</w:t>
            </w:r>
          </w:p>
          <w:p w:rsidR="005E782B" w:rsidRDefault="005E782B" w:rsidP="005E782B">
            <w:pPr>
              <w:pStyle w:val="TableParagraph"/>
              <w:ind w:left="0"/>
              <w:rPr>
                <w:rFonts w:ascii="Times New Roman"/>
              </w:rPr>
            </w:pPr>
          </w:p>
          <w:p w:rsidR="005E782B" w:rsidRPr="005E782B" w:rsidRDefault="005E782B" w:rsidP="005E782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258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38" w:lineRule="exact"/>
              <w:rPr>
                <w:sz w:val="13"/>
              </w:rPr>
            </w:pPr>
            <w:r>
              <w:t>Przybliżona waga bez patrochów</w:t>
            </w:r>
            <w:r>
              <w:rPr>
                <w:position w:val="9"/>
                <w:sz w:val="13"/>
              </w:rPr>
              <w:t>4</w:t>
            </w:r>
          </w:p>
        </w:tc>
        <w:tc>
          <w:tcPr>
            <w:tcW w:w="4730" w:type="dxa"/>
          </w:tcPr>
          <w:p w:rsidR="005E782B" w:rsidRDefault="005E782B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</w:t>
            </w:r>
          </w:p>
          <w:p w:rsidR="00B735A8" w:rsidRDefault="005E782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 xml:space="preserve">                        </w:t>
            </w:r>
            <w:r w:rsidRPr="005E782B">
              <w:rPr>
                <w:rFonts w:ascii="Times New Roman"/>
              </w:rPr>
              <w:t>..........................kg</w:t>
            </w:r>
          </w:p>
        </w:tc>
      </w:tr>
      <w:tr w:rsidR="00B735A8">
        <w:trPr>
          <w:trHeight w:val="775"/>
        </w:trPr>
        <w:tc>
          <w:tcPr>
            <w:tcW w:w="4316" w:type="dxa"/>
          </w:tcPr>
          <w:p w:rsidR="00B735A8" w:rsidRPr="005E782B" w:rsidRDefault="00EE12EB" w:rsidP="005E782B">
            <w:pPr>
              <w:pStyle w:val="TableParagraph"/>
              <w:ind w:right="446"/>
              <w:rPr>
                <w:sz w:val="20"/>
              </w:rPr>
            </w:pPr>
            <w:r w:rsidRPr="005E782B">
              <w:rPr>
                <w:sz w:val="20"/>
              </w:rPr>
              <w:t>W przypadku zaobserwowania u dzika objawów przed odstrzałem –</w:t>
            </w:r>
            <w:r w:rsidR="005E782B">
              <w:rPr>
                <w:sz w:val="20"/>
              </w:rPr>
              <w:t xml:space="preserve"> </w:t>
            </w:r>
            <w:r w:rsidRPr="005E782B">
              <w:rPr>
                <w:sz w:val="20"/>
              </w:rPr>
              <w:t>podać jakie</w:t>
            </w:r>
            <w:r w:rsidRPr="005E782B">
              <w:rPr>
                <w:position w:val="9"/>
                <w:sz w:val="11"/>
              </w:rPr>
              <w:t>5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778"/>
        </w:trPr>
        <w:tc>
          <w:tcPr>
            <w:tcW w:w="4316" w:type="dxa"/>
          </w:tcPr>
          <w:p w:rsidR="00B735A8" w:rsidRDefault="00EE12EB">
            <w:pPr>
              <w:pStyle w:val="TableParagraph"/>
            </w:pPr>
            <w:r w:rsidRPr="005E782B">
              <w:rPr>
                <w:b/>
              </w:rPr>
              <w:t>Dane osoby, która odstrzeliła dzika</w:t>
            </w:r>
            <w:r>
              <w:t>:</w:t>
            </w:r>
          </w:p>
          <w:p w:rsidR="00B735A8" w:rsidRDefault="00EE12EB">
            <w:pPr>
              <w:pStyle w:val="TableParagraph"/>
              <w:spacing w:before="3" w:line="258" w:lineRule="exact"/>
              <w:ind w:right="1291"/>
            </w:pPr>
            <w:r>
              <w:t>imię i nazwisko, nr koła łowieckiego/nadleśnictwo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8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" w:line="258" w:lineRule="exact"/>
            </w:pPr>
            <w:r w:rsidRPr="005E782B">
              <w:rPr>
                <w:b/>
              </w:rPr>
              <w:t>Czytelny podpis osoby</w:t>
            </w:r>
            <w:r>
              <w:t xml:space="preserve"> (imię i nazwisko), która odstrzeliła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493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16"/>
            </w:pPr>
            <w:r>
              <w:t>Data wypełnienia dokumentu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7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" w:line="258" w:lineRule="exact"/>
              <w:ind w:right="627"/>
            </w:pPr>
            <w:r>
              <w:t>Czytelny podpis (imię i nazwisko) osoby wypełniającej dokument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8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" w:line="258" w:lineRule="exact"/>
            </w:pPr>
            <w:r>
              <w:t>Przeznaczenie tuszy odstrzelonego dzika</w:t>
            </w:r>
          </w:p>
        </w:tc>
        <w:tc>
          <w:tcPr>
            <w:tcW w:w="4730" w:type="dxa"/>
          </w:tcPr>
          <w:p w:rsidR="00B735A8" w:rsidRDefault="00FE5D24" w:rsidP="00FE5D24">
            <w:pPr>
              <w:pStyle w:val="TableParagraph"/>
              <w:spacing w:line="259" w:lineRule="exact"/>
              <w:rPr>
                <w:sz w:val="13"/>
              </w:rPr>
            </w:pPr>
            <w:r>
              <w:t>Punkt skupu dziczyzny / .................</w:t>
            </w:r>
          </w:p>
        </w:tc>
      </w:tr>
      <w:tr w:rsidR="00B735A8">
        <w:trPr>
          <w:trHeight w:val="257"/>
        </w:trPr>
        <w:tc>
          <w:tcPr>
            <w:tcW w:w="9046" w:type="dxa"/>
            <w:gridSpan w:val="2"/>
          </w:tcPr>
          <w:p w:rsidR="00B735A8" w:rsidRDefault="00EE12EB">
            <w:pPr>
              <w:pStyle w:val="TableParagraph"/>
              <w:spacing w:line="237" w:lineRule="exact"/>
              <w:ind w:left="3167" w:right="3158"/>
              <w:jc w:val="center"/>
              <w:rPr>
                <w:b/>
              </w:rPr>
            </w:pPr>
            <w:r>
              <w:rPr>
                <w:b/>
              </w:rPr>
              <w:t>Część 2 (wypełnia PLW)</w:t>
            </w:r>
          </w:p>
        </w:tc>
      </w:tr>
      <w:tr w:rsidR="00B735A8">
        <w:trPr>
          <w:trHeight w:val="686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84"/>
              <w:ind w:right="446"/>
            </w:pPr>
            <w:r>
              <w:t>Data otrzymania dokumentu przez Powiatowego Lekarza Weterynarii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7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60" w:lineRule="exact"/>
              <w:ind w:right="1344"/>
              <w:rPr>
                <w:sz w:val="13"/>
              </w:rPr>
            </w:pPr>
            <w:r>
              <w:t>Data przesłania próbek do laboratorium</w:t>
            </w:r>
            <w:r>
              <w:rPr>
                <w:position w:val="9"/>
                <w:sz w:val="13"/>
              </w:rPr>
              <w:t>7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6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55" w:lineRule="exact"/>
            </w:pPr>
            <w:r>
              <w:t>Numer wyniku badania oraz wynik</w:t>
            </w:r>
          </w:p>
          <w:p w:rsidR="00B735A8" w:rsidRDefault="00EE12EB">
            <w:pPr>
              <w:pStyle w:val="TableParagraph"/>
              <w:spacing w:line="241" w:lineRule="exact"/>
              <w:rPr>
                <w:sz w:val="13"/>
              </w:rPr>
            </w:pPr>
            <w:r>
              <w:t>badania laboratoryjnego</w:t>
            </w:r>
            <w:r>
              <w:rPr>
                <w:position w:val="9"/>
                <w:sz w:val="13"/>
              </w:rPr>
              <w:t>8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793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38"/>
            </w:pPr>
            <w:r>
              <w:t>Podpis i pieczęć Powiatowego Lekarza Weterynarii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735A8" w:rsidRPr="005E782B" w:rsidRDefault="00EE12EB">
      <w:pPr>
        <w:pStyle w:val="ListParagraph"/>
        <w:numPr>
          <w:ilvl w:val="0"/>
          <w:numId w:val="1"/>
        </w:numPr>
        <w:tabs>
          <w:tab w:val="left" w:pos="470"/>
        </w:tabs>
        <w:rPr>
          <w:sz w:val="16"/>
          <w:szCs w:val="18"/>
        </w:rPr>
      </w:pPr>
      <w:r w:rsidRPr="005E782B">
        <w:rPr>
          <w:sz w:val="16"/>
          <w:szCs w:val="18"/>
        </w:rPr>
        <w:t>Nr kolejny nadawany przez Powiatowego LekarzaWeterynarii.</w:t>
      </w:r>
    </w:p>
    <w:p w:rsidR="00B735A8" w:rsidRPr="005E782B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2"/>
        <w:ind w:right="117"/>
        <w:rPr>
          <w:sz w:val="16"/>
          <w:szCs w:val="18"/>
        </w:rPr>
      </w:pPr>
      <w:r w:rsidRPr="005E782B">
        <w:rPr>
          <w:sz w:val="16"/>
          <w:szCs w:val="18"/>
        </w:rPr>
        <w:t>Opis dotyczący miejsca odstrzelenia dzika. W punktach: odległość odmiejscowości, granic państwa, punktóworientacyjnych.</w:t>
      </w:r>
    </w:p>
    <w:p w:rsidR="00B735A8" w:rsidRPr="005E782B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2"/>
        <w:ind w:right="118"/>
        <w:rPr>
          <w:sz w:val="16"/>
          <w:szCs w:val="18"/>
        </w:rPr>
      </w:pPr>
      <w:r w:rsidRPr="005E782B">
        <w:rPr>
          <w:sz w:val="16"/>
          <w:szCs w:val="18"/>
        </w:rPr>
        <w:t>Określenie wieku może być przybliżone w latach, chyba, że młodsza niż 1 rok wtedy w</w:t>
      </w:r>
      <w:r w:rsidR="005E782B">
        <w:rPr>
          <w:sz w:val="16"/>
          <w:szCs w:val="18"/>
        </w:rPr>
        <w:t xml:space="preserve"> </w:t>
      </w:r>
      <w:r w:rsidRPr="005E782B">
        <w:rPr>
          <w:sz w:val="16"/>
          <w:szCs w:val="18"/>
        </w:rPr>
        <w:t>miesiącach.</w:t>
      </w:r>
    </w:p>
    <w:p w:rsidR="00B735A8" w:rsidRPr="005E782B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1" w:line="258" w:lineRule="exact"/>
        <w:rPr>
          <w:sz w:val="16"/>
          <w:szCs w:val="18"/>
        </w:rPr>
      </w:pPr>
      <w:r w:rsidRPr="005E782B">
        <w:rPr>
          <w:sz w:val="16"/>
          <w:szCs w:val="18"/>
        </w:rPr>
        <w:t>Wypełnić w przypadku dorosłych samic (o wadze ponad 30 kg powypatroszeniu).</w:t>
      </w:r>
    </w:p>
    <w:p w:rsidR="00B735A8" w:rsidRPr="005E782B" w:rsidRDefault="00EE12EB">
      <w:pPr>
        <w:pStyle w:val="ListParagraph"/>
        <w:numPr>
          <w:ilvl w:val="0"/>
          <w:numId w:val="1"/>
        </w:numPr>
        <w:tabs>
          <w:tab w:val="left" w:pos="470"/>
        </w:tabs>
        <w:rPr>
          <w:sz w:val="16"/>
          <w:szCs w:val="18"/>
        </w:rPr>
      </w:pPr>
      <w:r w:rsidRPr="005E782B">
        <w:rPr>
          <w:sz w:val="16"/>
          <w:szCs w:val="18"/>
        </w:rPr>
        <w:t>Podać zachowanie się zwierzęcia np. brak płochliwości, zaleganieitp.</w:t>
      </w:r>
    </w:p>
    <w:p w:rsidR="00B735A8" w:rsidRPr="005E782B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2" w:line="258" w:lineRule="exact"/>
        <w:rPr>
          <w:sz w:val="16"/>
          <w:szCs w:val="18"/>
        </w:rPr>
      </w:pPr>
      <w:r w:rsidRPr="005E782B">
        <w:rPr>
          <w:sz w:val="16"/>
          <w:szCs w:val="18"/>
        </w:rPr>
        <w:t>Niepotrzebneskreślić.</w:t>
      </w:r>
    </w:p>
    <w:p w:rsidR="00B735A8" w:rsidRPr="005E782B" w:rsidRDefault="00EE12EB">
      <w:pPr>
        <w:pStyle w:val="ListParagraph"/>
        <w:numPr>
          <w:ilvl w:val="0"/>
          <w:numId w:val="1"/>
        </w:numPr>
        <w:tabs>
          <w:tab w:val="left" w:pos="470"/>
        </w:tabs>
        <w:ind w:right="120"/>
        <w:jc w:val="both"/>
        <w:rPr>
          <w:sz w:val="16"/>
          <w:szCs w:val="18"/>
        </w:rPr>
      </w:pPr>
      <w:r w:rsidRPr="005E782B">
        <w:rPr>
          <w:sz w:val="16"/>
          <w:szCs w:val="18"/>
        </w:rPr>
        <w:t>W przypadku wszystkich dzików odstrzelonych na obszarze: zagrożenia, objętym ograniczeniami albo ochronnym, oraz w poza tymi obszarami w przypadku dzików, u których zaobserwowano objawy przedodstrzałem.</w:t>
      </w:r>
    </w:p>
    <w:p w:rsidR="00B735A8" w:rsidRPr="005E782B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3"/>
        <w:rPr>
          <w:sz w:val="16"/>
          <w:szCs w:val="18"/>
        </w:rPr>
      </w:pPr>
      <w:r w:rsidRPr="005E782B">
        <w:rPr>
          <w:sz w:val="16"/>
          <w:szCs w:val="18"/>
        </w:rPr>
        <w:t>Uzupełnia PLW po otrzymaniu wyników zlaboratorium.</w:t>
      </w:r>
    </w:p>
    <w:sectPr w:rsidR="00B735A8" w:rsidRPr="005E782B" w:rsidSect="001C26F4">
      <w:headerReference w:type="default" r:id="rId8"/>
      <w:type w:val="continuous"/>
      <w:pgSz w:w="11900" w:h="16840"/>
      <w:pgMar w:top="1340" w:right="1300" w:bottom="280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D8" w:rsidRDefault="005D07D8" w:rsidP="00230647">
      <w:r>
        <w:separator/>
      </w:r>
    </w:p>
  </w:endnote>
  <w:endnote w:type="continuationSeparator" w:id="0">
    <w:p w:rsidR="005D07D8" w:rsidRDefault="005D07D8" w:rsidP="0023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D8" w:rsidRDefault="005D07D8" w:rsidP="00230647">
      <w:r>
        <w:separator/>
      </w:r>
    </w:p>
  </w:footnote>
  <w:footnote w:type="continuationSeparator" w:id="0">
    <w:p w:rsidR="005D07D8" w:rsidRDefault="005D07D8" w:rsidP="00230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47" w:rsidRDefault="0079737B" w:rsidP="0023064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="00230647" w:rsidRPr="007612E4">
      <w:rPr>
        <w:sz w:val="18"/>
        <w:szCs w:val="18"/>
      </w:rPr>
      <w:t xml:space="preserve"> do umowy dotyczącej</w:t>
    </w:r>
  </w:p>
  <w:p w:rsidR="00230647" w:rsidRDefault="00230647" w:rsidP="00230647">
    <w:pPr>
      <w:pStyle w:val="Header"/>
      <w:spacing w:after="120"/>
      <w:jc w:val="right"/>
      <w:rPr>
        <w:sz w:val="18"/>
        <w:szCs w:val="18"/>
      </w:rPr>
    </w:pPr>
    <w:r w:rsidRPr="007612E4">
      <w:rPr>
        <w:sz w:val="18"/>
        <w:szCs w:val="18"/>
      </w:rPr>
      <w:t xml:space="preserve"> odstrzału sanitarnego dzików</w:t>
    </w:r>
  </w:p>
  <w:p w:rsidR="00230647" w:rsidRPr="00230647" w:rsidRDefault="00230647" w:rsidP="00230647">
    <w:pPr>
      <w:pStyle w:val="Header"/>
      <w:jc w:val="right"/>
      <w:rPr>
        <w:sz w:val="24"/>
        <w:szCs w:val="24"/>
      </w:rPr>
    </w:pPr>
    <w:r>
      <w:rPr>
        <w:szCs w:val="24"/>
      </w:rPr>
      <w:t>Załącznik nr 1</w:t>
    </w:r>
  </w:p>
  <w:p w:rsidR="00230647" w:rsidRDefault="002306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428"/>
    <w:multiLevelType w:val="hybridMultilevel"/>
    <w:tmpl w:val="B800747A"/>
    <w:lvl w:ilvl="0" w:tplc="012EA120">
      <w:start w:val="1"/>
      <w:numFmt w:val="decimal"/>
      <w:lvlText w:val="%1."/>
      <w:lvlJc w:val="left"/>
      <w:pPr>
        <w:ind w:left="360" w:hanging="360"/>
        <w:jc w:val="left"/>
      </w:pPr>
      <w:rPr>
        <w:rFonts w:ascii="Bookman Old Style" w:eastAsia="Bookman Old Style" w:hAnsi="Bookman Old Style" w:cs="Bookman Old Style" w:hint="default"/>
        <w:spacing w:val="-3"/>
        <w:w w:val="100"/>
        <w:sz w:val="18"/>
        <w:szCs w:val="18"/>
        <w:lang w:val="pl-PL" w:eastAsia="pl-PL" w:bidi="pl-PL"/>
      </w:rPr>
    </w:lvl>
    <w:lvl w:ilvl="1" w:tplc="EA16CADA">
      <w:numFmt w:val="bullet"/>
      <w:lvlText w:val="•"/>
      <w:lvlJc w:val="left"/>
      <w:pPr>
        <w:ind w:left="1274" w:hanging="360"/>
      </w:pPr>
      <w:rPr>
        <w:rFonts w:hint="default"/>
        <w:lang w:val="pl-PL" w:eastAsia="pl-PL" w:bidi="pl-PL"/>
      </w:rPr>
    </w:lvl>
    <w:lvl w:ilvl="2" w:tplc="A7BECE44">
      <w:numFmt w:val="bullet"/>
      <w:lvlText w:val="•"/>
      <w:lvlJc w:val="left"/>
      <w:pPr>
        <w:ind w:left="2178" w:hanging="360"/>
      </w:pPr>
      <w:rPr>
        <w:rFonts w:hint="default"/>
        <w:lang w:val="pl-PL" w:eastAsia="pl-PL" w:bidi="pl-PL"/>
      </w:rPr>
    </w:lvl>
    <w:lvl w:ilvl="3" w:tplc="80303A0E">
      <w:numFmt w:val="bullet"/>
      <w:lvlText w:val="•"/>
      <w:lvlJc w:val="left"/>
      <w:pPr>
        <w:ind w:left="3082" w:hanging="360"/>
      </w:pPr>
      <w:rPr>
        <w:rFonts w:hint="default"/>
        <w:lang w:val="pl-PL" w:eastAsia="pl-PL" w:bidi="pl-PL"/>
      </w:rPr>
    </w:lvl>
    <w:lvl w:ilvl="4" w:tplc="9E546478">
      <w:numFmt w:val="bullet"/>
      <w:lvlText w:val="•"/>
      <w:lvlJc w:val="left"/>
      <w:pPr>
        <w:ind w:left="3986" w:hanging="360"/>
      </w:pPr>
      <w:rPr>
        <w:rFonts w:hint="default"/>
        <w:lang w:val="pl-PL" w:eastAsia="pl-PL" w:bidi="pl-PL"/>
      </w:rPr>
    </w:lvl>
    <w:lvl w:ilvl="5" w:tplc="ED68712A">
      <w:numFmt w:val="bullet"/>
      <w:lvlText w:val="•"/>
      <w:lvlJc w:val="left"/>
      <w:pPr>
        <w:ind w:left="4890" w:hanging="360"/>
      </w:pPr>
      <w:rPr>
        <w:rFonts w:hint="default"/>
        <w:lang w:val="pl-PL" w:eastAsia="pl-PL" w:bidi="pl-PL"/>
      </w:rPr>
    </w:lvl>
    <w:lvl w:ilvl="6" w:tplc="E438E7FE">
      <w:numFmt w:val="bullet"/>
      <w:lvlText w:val="•"/>
      <w:lvlJc w:val="left"/>
      <w:pPr>
        <w:ind w:left="5794" w:hanging="360"/>
      </w:pPr>
      <w:rPr>
        <w:rFonts w:hint="default"/>
        <w:lang w:val="pl-PL" w:eastAsia="pl-PL" w:bidi="pl-PL"/>
      </w:rPr>
    </w:lvl>
    <w:lvl w:ilvl="7" w:tplc="8CAAE402">
      <w:numFmt w:val="bullet"/>
      <w:lvlText w:val="•"/>
      <w:lvlJc w:val="left"/>
      <w:pPr>
        <w:ind w:left="6698" w:hanging="360"/>
      </w:pPr>
      <w:rPr>
        <w:rFonts w:hint="default"/>
        <w:lang w:val="pl-PL" w:eastAsia="pl-PL" w:bidi="pl-PL"/>
      </w:rPr>
    </w:lvl>
    <w:lvl w:ilvl="8" w:tplc="AD1E0258">
      <w:numFmt w:val="bullet"/>
      <w:lvlText w:val="•"/>
      <w:lvlJc w:val="left"/>
      <w:pPr>
        <w:ind w:left="7602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735A8"/>
    <w:rsid w:val="00060569"/>
    <w:rsid w:val="0013758E"/>
    <w:rsid w:val="001C26F4"/>
    <w:rsid w:val="00230647"/>
    <w:rsid w:val="00460FC8"/>
    <w:rsid w:val="00595669"/>
    <w:rsid w:val="005D07D8"/>
    <w:rsid w:val="005E782B"/>
    <w:rsid w:val="0072693D"/>
    <w:rsid w:val="00740B5F"/>
    <w:rsid w:val="00774850"/>
    <w:rsid w:val="0079737B"/>
    <w:rsid w:val="009750CB"/>
    <w:rsid w:val="00B23387"/>
    <w:rsid w:val="00B735A8"/>
    <w:rsid w:val="00BD5A72"/>
    <w:rsid w:val="00BF02B2"/>
    <w:rsid w:val="00CB56FF"/>
    <w:rsid w:val="00D26DE8"/>
    <w:rsid w:val="00D53AA1"/>
    <w:rsid w:val="00DC194A"/>
    <w:rsid w:val="00E55150"/>
    <w:rsid w:val="00EE12EB"/>
    <w:rsid w:val="00FA2D11"/>
    <w:rsid w:val="00FE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6F4"/>
    <w:rPr>
      <w:rFonts w:ascii="Bookman Old Style" w:eastAsia="Bookman Old Style" w:hAnsi="Bookman Old Style" w:cs="Bookman Old Style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C2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C26F4"/>
    <w:pPr>
      <w:spacing w:before="2"/>
      <w:ind w:left="470" w:hanging="360"/>
    </w:pPr>
  </w:style>
  <w:style w:type="paragraph" w:styleId="ListParagraph">
    <w:name w:val="List Paragraph"/>
    <w:basedOn w:val="Normal"/>
    <w:uiPriority w:val="1"/>
    <w:qFormat/>
    <w:rsid w:val="001C26F4"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  <w:rsid w:val="001C26F4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47"/>
    <w:rPr>
      <w:rFonts w:ascii="Tahoma" w:eastAsia="Bookman Old Style" w:hAnsi="Tahoma" w:cs="Tahoma"/>
      <w:sz w:val="16"/>
      <w:szCs w:val="16"/>
      <w:lang w:val="pl-PL" w:eastAsia="pl-PL" w:bidi="pl-PL"/>
    </w:rPr>
  </w:style>
  <w:style w:type="character" w:customStyle="1" w:styleId="hgkelc">
    <w:name w:val="hgkelc"/>
    <w:basedOn w:val="DefaultParagraphFont"/>
    <w:rsid w:val="005E7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C26F4"/>
    <w:rPr>
      <w:rFonts w:ascii="Bookman Old Style" w:eastAsia="Bookman Old Style" w:hAnsi="Bookman Old Style" w:cs="Bookman Old Style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C26F4"/>
    <w:pPr>
      <w:spacing w:before="2"/>
      <w:ind w:left="470" w:hanging="360"/>
    </w:pPr>
  </w:style>
  <w:style w:type="paragraph" w:styleId="Akapitzlist">
    <w:name w:val="List Paragraph"/>
    <w:basedOn w:val="Normalny"/>
    <w:uiPriority w:val="1"/>
    <w:qFormat/>
    <w:rsid w:val="001C26F4"/>
    <w:pPr>
      <w:ind w:left="470" w:hanging="360"/>
    </w:pPr>
  </w:style>
  <w:style w:type="paragraph" w:customStyle="1" w:styleId="TableParagraph">
    <w:name w:val="Table Paragraph"/>
    <w:basedOn w:val="Normalny"/>
    <w:uiPriority w:val="1"/>
    <w:qFormat/>
    <w:rsid w:val="001C26F4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47"/>
    <w:rPr>
      <w:rFonts w:ascii="Tahoma" w:eastAsia="Bookman Old Style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C3994-2947-4165-8904-43F7E53D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karolina.wadecka</dc:creator>
  <cp:lastModifiedBy>malwina.gortych</cp:lastModifiedBy>
  <cp:revision>5</cp:revision>
  <dcterms:created xsi:type="dcterms:W3CDTF">2022-11-28T12:55:00Z</dcterms:created>
  <dcterms:modified xsi:type="dcterms:W3CDTF">2023-05-15T06:43:00Z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2017-11-02T00:00:00Z</vt:filetime>
  </property>
</Properties>
</file>